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26F0" w:rsidRPr="00B90A60" w:rsidRDefault="00C021A9" w:rsidP="007042F9">
      <w:pPr>
        <w:jc w:val="center"/>
        <w:rPr>
          <w:b/>
        </w:rPr>
      </w:pPr>
      <w:r>
        <w:rPr>
          <w:b/>
        </w:rPr>
        <w:t>СПРАВКА-ОБОСНОВАНИЕ</w:t>
      </w:r>
    </w:p>
    <w:p w:rsidR="001C26F0" w:rsidRPr="00820803" w:rsidRDefault="001C26F0" w:rsidP="007042F9">
      <w:pPr>
        <w:jc w:val="center"/>
        <w:rPr>
          <w:b/>
        </w:rPr>
      </w:pPr>
      <w:r w:rsidRPr="00820803">
        <w:rPr>
          <w:b/>
        </w:rPr>
        <w:t>к проекту постановления Правительства Кыргызской Республики «</w:t>
      </w:r>
      <w:r w:rsidR="00615CC1" w:rsidRPr="00615CC1">
        <w:rPr>
          <w:b/>
        </w:rPr>
        <w:t>Об утверждении Концепции развития службы общественного здравоохранения в Кыргызской Республике</w:t>
      </w:r>
      <w:r w:rsidR="007C7D82" w:rsidRPr="00820803">
        <w:rPr>
          <w:b/>
        </w:rPr>
        <w:t xml:space="preserve">» </w:t>
      </w:r>
    </w:p>
    <w:p w:rsidR="007042F9" w:rsidRDefault="007042F9" w:rsidP="007042F9">
      <w:pPr>
        <w:ind w:firstLine="709"/>
      </w:pPr>
    </w:p>
    <w:p w:rsidR="001C26F0" w:rsidRPr="00382D75" w:rsidRDefault="001C26F0" w:rsidP="007042F9">
      <w:pPr>
        <w:spacing w:before="120"/>
        <w:ind w:firstLine="709"/>
        <w:rPr>
          <w:b/>
        </w:rPr>
      </w:pPr>
      <w:r w:rsidRPr="007042F9">
        <w:rPr>
          <w:b/>
        </w:rPr>
        <w:t>1. Цель и задачи</w:t>
      </w:r>
      <w:r w:rsidR="007E4D19">
        <w:rPr>
          <w:b/>
        </w:rPr>
        <w:t xml:space="preserve"> постановления</w:t>
      </w:r>
      <w:r w:rsidR="00382D75">
        <w:rPr>
          <w:b/>
        </w:rPr>
        <w:t>:</w:t>
      </w:r>
    </w:p>
    <w:p w:rsidR="007042F9" w:rsidRDefault="007042F9" w:rsidP="007042F9">
      <w:pPr>
        <w:ind w:firstLine="709"/>
      </w:pPr>
      <w:r>
        <w:t>Цель</w:t>
      </w:r>
      <w:r w:rsidR="001F5639">
        <w:t>ю</w:t>
      </w:r>
      <w:r>
        <w:t xml:space="preserve"> и задачей данного проекта постановления является реализация </w:t>
      </w:r>
      <w:r w:rsidRPr="007042F9">
        <w:t>постановлени</w:t>
      </w:r>
      <w:r w:rsidR="00615CC1">
        <w:t>я</w:t>
      </w:r>
      <w:r w:rsidRPr="007042F9">
        <w:t xml:space="preserve"> Правительства Кыргызской Республики «О Программе Правительства Кыргызской Республики по охране здоровья населения и развитию системы здравоохранения на 2019-2030 годы «Здоровый человек – процветающая страна» </w:t>
      </w:r>
      <w:bookmarkStart w:id="0" w:name="_Hlk27947501"/>
      <w:r w:rsidRPr="007042F9">
        <w:t xml:space="preserve">от </w:t>
      </w:r>
      <w:r w:rsidR="00E3024E">
        <w:t>20</w:t>
      </w:r>
      <w:r w:rsidRPr="007042F9">
        <w:t xml:space="preserve"> декабря 2018 года №</w:t>
      </w:r>
      <w:r w:rsidR="00E3024E">
        <w:t> 600</w:t>
      </w:r>
      <w:bookmarkEnd w:id="0"/>
      <w:r w:rsidR="00615CC1">
        <w:t>.</w:t>
      </w:r>
    </w:p>
    <w:p w:rsidR="00615CC1" w:rsidRDefault="00615CC1" w:rsidP="007042F9">
      <w:pPr>
        <w:ind w:firstLine="709"/>
      </w:pPr>
      <w:r>
        <w:t xml:space="preserve">В соответствии со </w:t>
      </w:r>
      <w:r w:rsidRPr="00615CC1">
        <w:t>статьей 4 Закона Кыргызской Республики «Об общественном здравоохранении»</w:t>
      </w:r>
      <w:r>
        <w:t xml:space="preserve"> </w:t>
      </w:r>
      <w:r w:rsidRPr="00615CC1">
        <w:t>принципы управления и финансирования службы общественного здравоохранения определяются Правительством Кыргызской Республики.</w:t>
      </w:r>
    </w:p>
    <w:p w:rsidR="001C26F0" w:rsidRPr="007042F9" w:rsidRDefault="001C26F0" w:rsidP="007042F9">
      <w:pPr>
        <w:spacing w:before="120"/>
        <w:ind w:firstLine="709"/>
        <w:rPr>
          <w:b/>
        </w:rPr>
      </w:pPr>
      <w:r w:rsidRPr="007042F9">
        <w:rPr>
          <w:b/>
        </w:rPr>
        <w:t>2. Описательная часть</w:t>
      </w:r>
      <w:r w:rsidR="007E4D19">
        <w:rPr>
          <w:b/>
        </w:rPr>
        <w:t>:</w:t>
      </w:r>
    </w:p>
    <w:p w:rsidR="00B6239E" w:rsidRDefault="00FC1971" w:rsidP="00CB72D0">
      <w:pPr>
        <w:ind w:firstLine="709"/>
      </w:pPr>
      <w:r>
        <w:t xml:space="preserve">Проектом постановления </w:t>
      </w:r>
      <w:r w:rsidR="00CB72D0">
        <w:t xml:space="preserve">в реализацию пункта 1.2.2 Плана мероприятий </w:t>
      </w:r>
      <w:r w:rsidR="00CB72D0" w:rsidRPr="00CB72D0">
        <w:t xml:space="preserve">на 2019-2023 годы в качестве первого пятилетнего этапа реализации Программы Правительства Кыргызской Республики по охране здоровья населения и развитию системы здравоохранения на 2019-2030 годы </w:t>
      </w:r>
      <w:r w:rsidR="00CB72D0">
        <w:t>«</w:t>
      </w:r>
      <w:r w:rsidR="00CB72D0" w:rsidRPr="00CB72D0">
        <w:t>Здоровый человек - процветающая страна</w:t>
      </w:r>
      <w:r w:rsidR="00CB72D0">
        <w:t xml:space="preserve">», </w:t>
      </w:r>
      <w:r w:rsidR="009E0A91" w:rsidRPr="006D357F">
        <w:t>утвержденн</w:t>
      </w:r>
      <w:r w:rsidR="00CB72D0">
        <w:t>ой</w:t>
      </w:r>
      <w:r w:rsidR="00387CFC" w:rsidRPr="006D357F">
        <w:t xml:space="preserve"> </w:t>
      </w:r>
      <w:r w:rsidR="00F3217D" w:rsidRPr="006D357F">
        <w:t>постановлением Правительства Кыргызской Республики от 20 декабря 2018 года</w:t>
      </w:r>
      <w:r w:rsidR="00D6167E" w:rsidRPr="006D357F">
        <w:t xml:space="preserve"> </w:t>
      </w:r>
      <w:r w:rsidR="00C535E2" w:rsidRPr="006D357F">
        <w:t>№600</w:t>
      </w:r>
      <w:r w:rsidR="00CB72D0">
        <w:t xml:space="preserve"> предлагается утвердить новую Концепцию развития службы общественного здравоохранения.</w:t>
      </w:r>
    </w:p>
    <w:p w:rsidR="008061D7" w:rsidRDefault="008061D7" w:rsidP="00CB72D0">
      <w:pPr>
        <w:ind w:firstLine="709"/>
      </w:pPr>
      <w:r>
        <w:t xml:space="preserve">Учитывая, что в настоящее время имеется ряд видений по реформированию службы общественного здравоохранения в Кыргызской Республике Министерству здравоохранения Кыргызской Республики поручается </w:t>
      </w:r>
      <w:r w:rsidRPr="008061D7">
        <w:t xml:space="preserve">совместно с заинтересованными государственными органами в </w:t>
      </w:r>
      <w:r w:rsidR="007B7B9B">
        <w:t>шести</w:t>
      </w:r>
      <w:r w:rsidRPr="008061D7">
        <w:t xml:space="preserve"> месячный срок разработать и внести на утверждение План мероприятий по реализации Концепции развития службы общественного здравоохранения в Кыргызской Республике.</w:t>
      </w:r>
    </w:p>
    <w:p w:rsidR="008061D7" w:rsidRDefault="008061D7" w:rsidP="00CB72D0">
      <w:pPr>
        <w:ind w:firstLine="709"/>
      </w:pPr>
      <w:r>
        <w:t xml:space="preserve">Также в целях направления в ходе оптимизации службы общественного здравоохранения финансовых средств на вопросы общественного здравоохранения </w:t>
      </w:r>
      <w:r w:rsidRPr="008061D7">
        <w:t xml:space="preserve">Министерству финансов Кыргызской Республики и Фонду обязательного медицинского страхования при Правительстве Кыргызской Республики </w:t>
      </w:r>
      <w:r>
        <w:t>предусмотрено поручение: «</w:t>
      </w:r>
      <w:r w:rsidRPr="008061D7">
        <w:t>средства республиканского бюджета, высвобождаемые в процессе реорганизации государственных органов и учреждений службы общественного здравоохранения в Кыргызской Республике направлять на развитие службы общественного здравоохранения в Кыргызской Республике</w:t>
      </w:r>
      <w:r>
        <w:t>».</w:t>
      </w:r>
    </w:p>
    <w:p w:rsidR="007042F9" w:rsidRPr="00C6701D" w:rsidRDefault="001C26F0" w:rsidP="00B90A60">
      <w:pPr>
        <w:spacing w:before="120"/>
        <w:ind w:firstLine="709"/>
        <w:rPr>
          <w:lang w:val="ky-KG"/>
        </w:rPr>
      </w:pPr>
      <w:r w:rsidRPr="007042F9">
        <w:rPr>
          <w:b/>
        </w:rPr>
        <w:lastRenderedPageBreak/>
        <w:t>3. Прогнозы возможных социа</w:t>
      </w:r>
      <w:r w:rsidR="007042F9" w:rsidRPr="007042F9">
        <w:rPr>
          <w:b/>
        </w:rPr>
        <w:t xml:space="preserve">льных, экономических, правовых, </w:t>
      </w:r>
      <w:r w:rsidRPr="007042F9">
        <w:rPr>
          <w:b/>
        </w:rPr>
        <w:t>правозащитных, гендерных, экологических, коррупционных последствий</w:t>
      </w:r>
      <w:r w:rsidR="00C6701D">
        <w:rPr>
          <w:b/>
          <w:lang w:val="ky-KG"/>
        </w:rPr>
        <w:t>:</w:t>
      </w:r>
    </w:p>
    <w:p w:rsidR="001C26F0" w:rsidRDefault="001C26F0" w:rsidP="007042F9">
      <w:pPr>
        <w:ind w:firstLine="709"/>
      </w:pPr>
      <w:r>
        <w:t>Принятие данного проекта постановления Правительства Кыргызской Республики</w:t>
      </w:r>
      <w:r w:rsidR="007042F9">
        <w:t xml:space="preserve"> </w:t>
      </w:r>
      <w:r>
        <w:t>негативных социальных, экономических, правовых, правозащитных, гендерных,</w:t>
      </w:r>
      <w:r w:rsidR="007042F9">
        <w:t xml:space="preserve"> </w:t>
      </w:r>
      <w:r>
        <w:t>экологических, коррупционных последствий не повлечет</w:t>
      </w:r>
    </w:p>
    <w:p w:rsidR="00644896" w:rsidRDefault="00644896" w:rsidP="007042F9">
      <w:pPr>
        <w:ind w:firstLine="709"/>
        <w:rPr>
          <w:b/>
        </w:rPr>
      </w:pPr>
      <w:r w:rsidRPr="00644896">
        <w:rPr>
          <w:b/>
        </w:rPr>
        <w:t xml:space="preserve">4. </w:t>
      </w:r>
      <w:r>
        <w:rPr>
          <w:b/>
        </w:rPr>
        <w:t>О результатах общественного обсуждения:</w:t>
      </w:r>
    </w:p>
    <w:p w:rsidR="008E38AA" w:rsidRPr="0040320F" w:rsidRDefault="0040320F" w:rsidP="007042F9">
      <w:pPr>
        <w:ind w:firstLine="709"/>
      </w:pPr>
      <w:r>
        <w:t>Данный п</w:t>
      </w:r>
      <w:r w:rsidR="00C6701D">
        <w:t>роект постановления в</w:t>
      </w:r>
      <w:r w:rsidR="00084FF9">
        <w:t>н</w:t>
      </w:r>
      <w:r w:rsidR="00875809">
        <w:t>осится на общественное обсуждение.</w:t>
      </w:r>
    </w:p>
    <w:p w:rsidR="001C26F0" w:rsidRPr="007042F9" w:rsidRDefault="00644896" w:rsidP="007042F9">
      <w:pPr>
        <w:spacing w:before="120"/>
        <w:ind w:firstLine="709"/>
        <w:rPr>
          <w:b/>
        </w:rPr>
      </w:pPr>
      <w:r>
        <w:rPr>
          <w:b/>
        </w:rPr>
        <w:t>5</w:t>
      </w:r>
      <w:r w:rsidR="001C26F0" w:rsidRPr="007042F9">
        <w:rPr>
          <w:b/>
        </w:rPr>
        <w:t>. Анализ соответствия проекта законодательству</w:t>
      </w:r>
      <w:r>
        <w:rPr>
          <w:b/>
        </w:rPr>
        <w:t>:</w:t>
      </w:r>
    </w:p>
    <w:p w:rsidR="001C26F0" w:rsidRDefault="001C26F0" w:rsidP="007042F9">
      <w:pPr>
        <w:ind w:firstLine="709"/>
      </w:pPr>
      <w:r>
        <w:t>Представленный проект не противоречит нормам действующего законодательства,</w:t>
      </w:r>
      <w:r w:rsidR="007042F9">
        <w:t xml:space="preserve"> </w:t>
      </w:r>
      <w:r>
        <w:t>а также вступившим в установленном порядке в силу международных договорам,</w:t>
      </w:r>
      <w:r w:rsidR="007042F9">
        <w:t xml:space="preserve"> </w:t>
      </w:r>
      <w:r>
        <w:t>участницей которых явл</w:t>
      </w:r>
      <w:bookmarkStart w:id="1" w:name="_GoBack"/>
      <w:bookmarkEnd w:id="1"/>
      <w:r>
        <w:t>яется Кыргызская Республика.</w:t>
      </w:r>
    </w:p>
    <w:p w:rsidR="001C26F0" w:rsidRPr="007042F9" w:rsidRDefault="00644896" w:rsidP="007042F9">
      <w:pPr>
        <w:spacing w:before="120"/>
        <w:ind w:firstLine="709"/>
        <w:rPr>
          <w:b/>
        </w:rPr>
      </w:pPr>
      <w:r>
        <w:rPr>
          <w:b/>
        </w:rPr>
        <w:t>6</w:t>
      </w:r>
      <w:r w:rsidR="001C26F0" w:rsidRPr="007042F9">
        <w:rPr>
          <w:b/>
        </w:rPr>
        <w:t>. Информация о необходимости финансирования</w:t>
      </w:r>
      <w:r>
        <w:rPr>
          <w:b/>
        </w:rPr>
        <w:t>:</w:t>
      </w:r>
    </w:p>
    <w:p w:rsidR="001C26F0" w:rsidRDefault="001C26F0" w:rsidP="007042F9">
      <w:pPr>
        <w:ind w:firstLine="709"/>
      </w:pPr>
      <w:r>
        <w:t>Принятие настоящего проекта постановления Правительства Кыргызской</w:t>
      </w:r>
      <w:r w:rsidR="007042F9">
        <w:t xml:space="preserve"> </w:t>
      </w:r>
      <w:r>
        <w:t>Республики не повлечет дополнительных финансовых затрат из республиканского</w:t>
      </w:r>
      <w:r w:rsidR="007042F9">
        <w:t xml:space="preserve"> </w:t>
      </w:r>
      <w:r>
        <w:t>бюджета.</w:t>
      </w:r>
    </w:p>
    <w:p w:rsidR="001C26F0" w:rsidRPr="007042F9" w:rsidRDefault="00644896" w:rsidP="007042F9">
      <w:pPr>
        <w:spacing w:before="120"/>
        <w:ind w:firstLine="709"/>
        <w:rPr>
          <w:b/>
        </w:rPr>
      </w:pPr>
      <w:r>
        <w:rPr>
          <w:b/>
        </w:rPr>
        <w:t>7</w:t>
      </w:r>
      <w:r w:rsidR="001C26F0" w:rsidRPr="007042F9">
        <w:rPr>
          <w:b/>
        </w:rPr>
        <w:t>. Информация об анализе регулятивного воздействия</w:t>
      </w:r>
      <w:r>
        <w:rPr>
          <w:b/>
        </w:rPr>
        <w:t>:</w:t>
      </w:r>
    </w:p>
    <w:p w:rsidR="00004A0A" w:rsidRDefault="001C26F0" w:rsidP="007042F9">
      <w:pPr>
        <w:ind w:firstLine="709"/>
      </w:pPr>
      <w:r>
        <w:t>Представленный проект не требует проведения анализа регулятивного воздействия.</w:t>
      </w:r>
    </w:p>
    <w:p w:rsidR="00C43B7C" w:rsidRDefault="00C43B7C" w:rsidP="007042F9">
      <w:pPr>
        <w:ind w:firstLine="709"/>
      </w:pPr>
    </w:p>
    <w:p w:rsidR="00C43B7C" w:rsidRDefault="00C43B7C" w:rsidP="007042F9">
      <w:pPr>
        <w:ind w:firstLine="709"/>
      </w:pPr>
    </w:p>
    <w:p w:rsidR="00C43B7C" w:rsidRPr="00813194" w:rsidRDefault="00813194" w:rsidP="00813194">
      <w:pPr>
        <w:ind w:firstLine="709"/>
        <w:jc w:val="center"/>
        <w:rPr>
          <w:b/>
        </w:rPr>
      </w:pPr>
      <w:r>
        <w:rPr>
          <w:b/>
        </w:rPr>
        <w:t>Министр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813194">
        <w:rPr>
          <w:b/>
        </w:rPr>
        <w:tab/>
        <w:t>К.С.</w:t>
      </w:r>
      <w:r>
        <w:rPr>
          <w:b/>
        </w:rPr>
        <w:t xml:space="preserve"> </w:t>
      </w:r>
      <w:proofErr w:type="spellStart"/>
      <w:r w:rsidRPr="00813194">
        <w:rPr>
          <w:b/>
        </w:rPr>
        <w:t>Чолпонбаев</w:t>
      </w:r>
      <w:proofErr w:type="spellEnd"/>
    </w:p>
    <w:sectPr w:rsidR="00C43B7C" w:rsidRPr="00813194" w:rsidSect="00112876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26F0"/>
    <w:rsid w:val="00004A0A"/>
    <w:rsid w:val="00042A6D"/>
    <w:rsid w:val="00084FF9"/>
    <w:rsid w:val="00112876"/>
    <w:rsid w:val="001B354A"/>
    <w:rsid w:val="001C26F0"/>
    <w:rsid w:val="001F5639"/>
    <w:rsid w:val="002E0932"/>
    <w:rsid w:val="002E5E53"/>
    <w:rsid w:val="0030574B"/>
    <w:rsid w:val="00382D75"/>
    <w:rsid w:val="00384C27"/>
    <w:rsid w:val="00387CFC"/>
    <w:rsid w:val="003D1C22"/>
    <w:rsid w:val="003D2851"/>
    <w:rsid w:val="0040320F"/>
    <w:rsid w:val="00450D5C"/>
    <w:rsid w:val="004A1DC7"/>
    <w:rsid w:val="004B7253"/>
    <w:rsid w:val="00520075"/>
    <w:rsid w:val="005478F0"/>
    <w:rsid w:val="00597D27"/>
    <w:rsid w:val="00615069"/>
    <w:rsid w:val="00615CC1"/>
    <w:rsid w:val="00644896"/>
    <w:rsid w:val="0066394D"/>
    <w:rsid w:val="006D357F"/>
    <w:rsid w:val="007042F9"/>
    <w:rsid w:val="007843A7"/>
    <w:rsid w:val="007B7B9B"/>
    <w:rsid w:val="007C7D82"/>
    <w:rsid w:val="007E4D19"/>
    <w:rsid w:val="008061D7"/>
    <w:rsid w:val="00813194"/>
    <w:rsid w:val="00820803"/>
    <w:rsid w:val="00822723"/>
    <w:rsid w:val="00875809"/>
    <w:rsid w:val="00884B97"/>
    <w:rsid w:val="00890C1D"/>
    <w:rsid w:val="008E38AA"/>
    <w:rsid w:val="0090436C"/>
    <w:rsid w:val="0096109D"/>
    <w:rsid w:val="00962C7A"/>
    <w:rsid w:val="009902D6"/>
    <w:rsid w:val="009E0A91"/>
    <w:rsid w:val="00A130AD"/>
    <w:rsid w:val="00A624C0"/>
    <w:rsid w:val="00A86860"/>
    <w:rsid w:val="00A9329B"/>
    <w:rsid w:val="00AE6C95"/>
    <w:rsid w:val="00B06D4D"/>
    <w:rsid w:val="00B55089"/>
    <w:rsid w:val="00B6239E"/>
    <w:rsid w:val="00B8226C"/>
    <w:rsid w:val="00B90A60"/>
    <w:rsid w:val="00BA77CD"/>
    <w:rsid w:val="00C00195"/>
    <w:rsid w:val="00C021A9"/>
    <w:rsid w:val="00C33205"/>
    <w:rsid w:val="00C43B7C"/>
    <w:rsid w:val="00C535E2"/>
    <w:rsid w:val="00C6701D"/>
    <w:rsid w:val="00CB72D0"/>
    <w:rsid w:val="00D6167E"/>
    <w:rsid w:val="00E3024E"/>
    <w:rsid w:val="00E779F8"/>
    <w:rsid w:val="00E94C8C"/>
    <w:rsid w:val="00F2740C"/>
    <w:rsid w:val="00F3217D"/>
    <w:rsid w:val="00F56177"/>
    <w:rsid w:val="00FC0525"/>
    <w:rsid w:val="00FC1971"/>
    <w:rsid w:val="00FE0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2080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2080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2080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2080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488</Words>
  <Characters>2787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Baktygul Ismailova</cp:lastModifiedBy>
  <cp:revision>9</cp:revision>
  <cp:lastPrinted>2020-01-10T06:08:00Z</cp:lastPrinted>
  <dcterms:created xsi:type="dcterms:W3CDTF">2019-12-22T15:44:00Z</dcterms:created>
  <dcterms:modified xsi:type="dcterms:W3CDTF">2020-01-10T06:09:00Z</dcterms:modified>
</cp:coreProperties>
</file>